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61" w:rsidRDefault="00C15F45" w:rsidP="00173CE9">
      <w:pPr>
        <w:jc w:val="center"/>
        <w:rPr>
          <w:rFonts w:ascii="標楷體" w:eastAsia="標楷體"/>
          <w:sz w:val="96"/>
          <w:szCs w:val="96"/>
        </w:rPr>
      </w:pPr>
      <w:r>
        <w:rPr>
          <w:rFonts w:ascii="標楷體" w:eastAsia="標楷體"/>
          <w:noProof/>
          <w:sz w:val="96"/>
          <w:szCs w:val="96"/>
        </w:rPr>
        <w:pict>
          <v:group id="_x0000_s1028" style="position:absolute;left:0;text-align:left;margin-left:46.35pt;margin-top:-14.15pt;width:295.3pt;height:204.35pt;z-index:251661312" coordorigin="1654,1314" coordsize="9237,127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834;top:1494;width:8760;height:12600" filled="f" stroked="f">
              <v:textbox>
                <w:txbxContent>
                  <w:p w:rsidR="00173CE9" w:rsidRPr="00173CE9" w:rsidRDefault="00173CE9" w:rsidP="00173CE9">
                    <w:pPr>
                      <w:spacing w:line="280" w:lineRule="exact"/>
                      <w:jc w:val="center"/>
                      <w:rPr>
                        <w:rFonts w:ascii="標楷體" w:eastAsia="標楷體"/>
                        <w:sz w:val="28"/>
                        <w:szCs w:val="28"/>
                      </w:rPr>
                    </w:pPr>
                    <w:r w:rsidRPr="00173CE9">
                      <w:rPr>
                        <w:rFonts w:ascii="標楷體" w:eastAsia="標楷體" w:hint="eastAsia"/>
                        <w:sz w:val="28"/>
                        <w:szCs w:val="28"/>
                      </w:rPr>
                      <w:t>美洲華語課本 第八冊</w:t>
                    </w:r>
                  </w:p>
                  <w:p w:rsidR="00173CE9" w:rsidRPr="00173CE9" w:rsidRDefault="00173CE9" w:rsidP="00173CE9">
                    <w:pPr>
                      <w:spacing w:line="280" w:lineRule="exact"/>
                      <w:jc w:val="center"/>
                      <w:rPr>
                        <w:rFonts w:ascii="標楷體" w:eastAsia="標楷體"/>
                        <w:sz w:val="28"/>
                        <w:szCs w:val="28"/>
                      </w:rPr>
                    </w:pPr>
                    <w:r w:rsidRPr="00173CE9">
                      <w:rPr>
                        <w:rFonts w:ascii="標楷體" w:eastAsia="標楷體" w:hint="eastAsia"/>
                        <w:sz w:val="28"/>
                        <w:szCs w:val="28"/>
                      </w:rPr>
                      <w:t>作業本</w:t>
                    </w:r>
                  </w:p>
                  <w:p w:rsidR="00173CE9" w:rsidRPr="00173CE9" w:rsidRDefault="00173CE9" w:rsidP="00173CE9">
                    <w:pPr>
                      <w:spacing w:line="280" w:lineRule="exact"/>
                      <w:jc w:val="center"/>
                      <w:rPr>
                        <w:rFonts w:ascii="標楷體" w:eastAsia="標楷體"/>
                        <w:sz w:val="28"/>
                        <w:szCs w:val="28"/>
                      </w:rPr>
                    </w:pPr>
                    <w:r w:rsidRPr="00173CE9">
                      <w:rPr>
                        <w:rFonts w:ascii="標楷體" w:eastAsia="標楷體" w:hint="eastAsia"/>
                        <w:sz w:val="28"/>
                        <w:szCs w:val="28"/>
                      </w:rPr>
                      <w:t>注音符號版</w:t>
                    </w:r>
                  </w:p>
                  <w:p w:rsidR="00173CE9" w:rsidRPr="00173CE9" w:rsidRDefault="00173CE9" w:rsidP="00173CE9">
                    <w:pPr>
                      <w:spacing w:line="280" w:lineRule="exact"/>
                      <w:rPr>
                        <w:rFonts w:ascii="標楷體" w:eastAsia="標楷體"/>
                      </w:rPr>
                    </w:pPr>
                    <w:r w:rsidRPr="00173CE9">
                      <w:rPr>
                        <w:rFonts w:ascii="標楷體" w:eastAsia="標楷體" w:hint="eastAsia"/>
                      </w:rPr>
                      <w:t>總編輯/主編</w:t>
                    </w:r>
                    <w:r w:rsidRPr="00173CE9">
                      <w:rPr>
                        <w:rFonts w:eastAsia="標楷體"/>
                      </w:rPr>
                      <w:t xml:space="preserve"> </w:t>
                    </w:r>
                    <w:r w:rsidRPr="00173CE9">
                      <w:rPr>
                        <w:rFonts w:ascii="標楷體" w:eastAsia="標楷體" w:hint="eastAsia"/>
                      </w:rPr>
                      <w:t>：許笑濃</w:t>
                    </w:r>
                  </w:p>
                  <w:p w:rsidR="00173CE9" w:rsidRPr="00173CE9" w:rsidRDefault="00173CE9" w:rsidP="00173CE9">
                    <w:pPr>
                      <w:snapToGrid w:val="0"/>
                      <w:spacing w:line="280" w:lineRule="exact"/>
                      <w:rPr>
                        <w:rFonts w:ascii="標楷體" w:eastAsia="標楷體" w:hAnsi="Wingdings" w:hint="eastAsia"/>
                      </w:rPr>
                    </w:pPr>
                    <w:r w:rsidRPr="00173CE9">
                      <w:rPr>
                        <w:rFonts w:ascii="標楷體" w:eastAsia="標楷體" w:hint="eastAsia"/>
                      </w:rPr>
                      <w:t>編輯委員    ：許美玲、鄭佩玲、盧業珮、</w:t>
                    </w:r>
                    <w:r w:rsidRPr="00173CE9">
                      <w:rPr>
                        <w:rFonts w:ascii="標楷體" w:eastAsia="標楷體" w:hAnsi="Wingdings" w:hint="eastAsia"/>
                      </w:rPr>
                      <w:t>李雅莉</w:t>
                    </w:r>
                  </w:p>
                  <w:p w:rsidR="00173CE9" w:rsidRPr="00173CE9" w:rsidRDefault="00173CE9" w:rsidP="00173CE9">
                    <w:pPr>
                      <w:snapToGrid w:val="0"/>
                      <w:spacing w:line="280" w:lineRule="exact"/>
                      <w:rPr>
                        <w:rFonts w:ascii="標楷體" w:eastAsia="標楷體"/>
                      </w:rPr>
                    </w:pPr>
                    <w:r w:rsidRPr="00173CE9">
                      <w:rPr>
                        <w:rFonts w:ascii="標楷體" w:eastAsia="標楷體" w:hint="eastAsia"/>
                      </w:rPr>
                      <w:t xml:space="preserve">插    </w:t>
                    </w:r>
                    <w:r w:rsidRPr="00173CE9">
                      <w:rPr>
                        <w:rFonts w:ascii="標楷體" w:eastAsia="標楷體"/>
                      </w:rPr>
                      <w:t xml:space="preserve"> </w:t>
                    </w:r>
                    <w:r w:rsidRPr="00173CE9">
                      <w:rPr>
                        <w:rFonts w:ascii="標楷體" w:eastAsia="標楷體" w:hint="eastAsia"/>
                      </w:rPr>
                      <w:t>圖   ：李</w:t>
                    </w:r>
                    <w:r w:rsidRPr="00173CE9">
                      <w:rPr>
                        <w:rFonts w:eastAsia="標楷體" w:hint="eastAsia"/>
                      </w:rPr>
                      <w:t>海燕</w:t>
                    </w:r>
                  </w:p>
                  <w:p w:rsidR="00173CE9" w:rsidRPr="00173CE9" w:rsidRDefault="00173CE9" w:rsidP="00173CE9">
                    <w:pPr>
                      <w:snapToGrid w:val="0"/>
                      <w:spacing w:line="280" w:lineRule="exact"/>
                      <w:rPr>
                        <w:rFonts w:ascii="標楷體" w:eastAsia="標楷體"/>
                      </w:rPr>
                    </w:pPr>
                    <w:r w:rsidRPr="00173CE9">
                      <w:rPr>
                        <w:rFonts w:ascii="標楷體" w:eastAsia="標楷體" w:hint="eastAsia"/>
                      </w:rPr>
                      <w:t>美術/排版   ：許美玲、鄭佩玲、盧業珮</w:t>
                    </w:r>
                  </w:p>
                  <w:p w:rsidR="00173CE9" w:rsidRPr="00173CE9" w:rsidRDefault="00173CE9" w:rsidP="00173CE9">
                    <w:pPr>
                      <w:snapToGrid w:val="0"/>
                      <w:spacing w:line="280" w:lineRule="exact"/>
                      <w:ind w:left="1440" w:hangingChars="600" w:hanging="1440"/>
                      <w:rPr>
                        <w:rFonts w:ascii="標楷體" w:eastAsia="標楷體"/>
                      </w:rPr>
                    </w:pPr>
                    <w:r w:rsidRPr="00173CE9">
                      <w:rPr>
                        <w:rFonts w:ascii="標楷體" w:eastAsia="標楷體" w:hint="eastAsia"/>
                      </w:rPr>
                      <w:t>出     版   ：MZHY Editors Group</w:t>
                    </w:r>
                  </w:p>
                  <w:p w:rsidR="00173CE9" w:rsidRPr="00173CE9" w:rsidRDefault="00173CE9" w:rsidP="00173CE9">
                    <w:pPr>
                      <w:snapToGrid w:val="0"/>
                      <w:spacing w:line="280" w:lineRule="exact"/>
                      <w:rPr>
                        <w:rFonts w:ascii="標楷體" w:eastAsia="標楷體"/>
                      </w:rPr>
                    </w:pPr>
                    <w:r w:rsidRPr="00173CE9">
                      <w:rPr>
                        <w:rFonts w:ascii="標楷體" w:eastAsia="標楷體" w:hint="eastAsia"/>
                      </w:rPr>
                      <w:t>出 版 日 期 ： 2009 年 10月  初版</w:t>
                    </w:r>
                  </w:p>
                  <w:p w:rsidR="00173CE9" w:rsidRPr="00173CE9" w:rsidRDefault="00173CE9" w:rsidP="00173CE9">
                    <w:pPr>
                      <w:spacing w:line="280" w:lineRule="exact"/>
                      <w:rPr>
                        <w:rFonts w:ascii="標楷體" w:eastAsia="標楷體"/>
                      </w:rPr>
                    </w:pPr>
                    <w:r w:rsidRPr="00173CE9">
                      <w:rPr>
                        <w:rFonts w:ascii="標楷體" w:eastAsia="標楷體" w:hint="eastAsia"/>
                      </w:rPr>
                      <w:t xml:space="preserve">聯 絡 </w:t>
                    </w:r>
                    <w:r w:rsidRPr="00173CE9">
                      <w:rPr>
                        <w:rFonts w:ascii="標楷體" w:eastAsia="標楷體"/>
                      </w:rPr>
                      <w:t>方</w:t>
                    </w:r>
                    <w:r w:rsidRPr="00173CE9">
                      <w:rPr>
                        <w:rFonts w:ascii="標楷體" w:eastAsia="標楷體" w:hint="eastAsia"/>
                      </w:rPr>
                      <w:t xml:space="preserve"> </w:t>
                    </w:r>
                    <w:r w:rsidRPr="00173CE9">
                      <w:rPr>
                        <w:rFonts w:ascii="標楷體" w:eastAsia="標楷體"/>
                      </w:rPr>
                      <w:t>式</w:t>
                    </w:r>
                    <w:r w:rsidRPr="00173CE9">
                      <w:rPr>
                        <w:rFonts w:ascii="標楷體" w:eastAsia="標楷體" w:hint="eastAsia"/>
                      </w:rPr>
                      <w:t xml:space="preserve"> ：(714)628-1899  </w:t>
                    </w:r>
                  </w:p>
                  <w:p w:rsidR="00173CE9" w:rsidRPr="00173CE9" w:rsidRDefault="00173CE9" w:rsidP="00173CE9">
                    <w:pPr>
                      <w:spacing w:line="280" w:lineRule="exact"/>
                      <w:rPr>
                        <w:rFonts w:ascii="標楷體" w:eastAsia="標楷體"/>
                      </w:rPr>
                    </w:pPr>
                    <w:r w:rsidRPr="00173CE9">
                      <w:rPr>
                        <w:rFonts w:ascii="標楷體" w:eastAsia="標楷體" w:hint="eastAsia"/>
                      </w:rPr>
                      <w:t>訂     購   ：</w:t>
                    </w:r>
                    <w:r w:rsidRPr="00173CE9">
                      <w:rPr>
                        <w:rFonts w:eastAsia="標楷體"/>
                      </w:rPr>
                      <w:t xml:space="preserve">   </w:t>
                    </w:r>
                    <w:r w:rsidRPr="00173CE9">
                      <w:rPr>
                        <w:rFonts w:ascii="標楷體" w:eastAsia="標楷體" w:hint="eastAsia"/>
                      </w:rPr>
                      <w:t xml:space="preserve">NCACLS.org </w:t>
                    </w:r>
                  </w:p>
                  <w:p w:rsidR="00173CE9" w:rsidRPr="00173CE9" w:rsidRDefault="00173CE9" w:rsidP="00173CE9">
                    <w:pPr>
                      <w:spacing w:line="280" w:lineRule="exact"/>
                      <w:rPr>
                        <w:rFonts w:ascii="標楷體" w:eastAsia="標楷體"/>
                        <w:lang w:val="fr-FR"/>
                      </w:rPr>
                    </w:pPr>
                    <w:r w:rsidRPr="00173CE9">
                      <w:rPr>
                        <w:rFonts w:ascii="標楷體" w:eastAsia="標楷體" w:hint="eastAsia"/>
                        <w:lang w:val="fr-FR"/>
                      </w:rPr>
                      <w:t xml:space="preserve">         </w:t>
                    </w:r>
                    <w:r w:rsidRPr="00173CE9">
                      <w:rPr>
                        <w:rFonts w:ascii="標楷體" w:eastAsia="標楷體"/>
                        <w:lang w:val="fr-FR"/>
                      </w:rPr>
                      <w:t xml:space="preserve">     www.mzchinese.org</w:t>
                    </w:r>
                  </w:p>
                  <w:p w:rsidR="00173CE9" w:rsidRPr="00B53261" w:rsidRDefault="00173CE9" w:rsidP="00B53261">
                    <w:pPr>
                      <w:spacing w:line="280" w:lineRule="exact"/>
                      <w:ind w:firstLineChars="100" w:firstLine="160"/>
                      <w:jc w:val="center"/>
                      <w:rPr>
                        <w:rFonts w:ascii="標楷體" w:eastAsia="標楷體"/>
                        <w:sz w:val="16"/>
                        <w:szCs w:val="16"/>
                      </w:rPr>
                    </w:pPr>
                    <w:r w:rsidRPr="00B53261">
                      <w:rPr>
                        <w:rFonts w:ascii="標楷體" w:eastAsia="標楷體" w:hint="eastAsia"/>
                        <w:sz w:val="16"/>
                        <w:szCs w:val="16"/>
                      </w:rPr>
                      <w:t>版權所有 翻印必究</w:t>
                    </w:r>
                  </w:p>
                  <w:p w:rsidR="00173CE9" w:rsidRPr="00B53261" w:rsidRDefault="00173CE9" w:rsidP="00173CE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53261">
                      <w:rPr>
                        <w:sz w:val="16"/>
                        <w:szCs w:val="16"/>
                      </w:rPr>
                      <w:t xml:space="preserve">Copyright </w:t>
                    </w:r>
                    <w:r w:rsidRPr="00B53261">
                      <w:rPr>
                        <w:rFonts w:eastAsia="標楷體"/>
                        <w:sz w:val="16"/>
                        <w:szCs w:val="16"/>
                      </w:rPr>
                      <w:t>© 200</w:t>
                    </w:r>
                    <w:r w:rsidRPr="00B53261">
                      <w:rPr>
                        <w:rFonts w:eastAsia="標楷體" w:hint="eastAsia"/>
                        <w:sz w:val="16"/>
                        <w:szCs w:val="16"/>
                      </w:rPr>
                      <w:t>9</w:t>
                    </w:r>
                    <w:r w:rsidRPr="00B53261">
                      <w:rPr>
                        <w:rFonts w:eastAsia="標楷體"/>
                        <w:sz w:val="16"/>
                        <w:szCs w:val="16"/>
                      </w:rPr>
                      <w:t xml:space="preserve"> MZHY Editors Group All rights reserved</w:t>
                    </w:r>
                  </w:p>
                </w:txbxContent>
              </v:textbox>
            </v:shape>
            <v:roundrect id="_x0000_s1030" style="position:absolute;left:1654;top:1314;width:9237;height:12780" arcsize="10923f" filled="f" strokecolor="#9cf" strokeweight="4.5pt">
              <v:stroke linestyle="thickThin"/>
            </v:roundrect>
          </v:group>
        </w:pict>
      </w:r>
    </w:p>
    <w:p w:rsidR="00B53261" w:rsidRDefault="00B53261" w:rsidP="00173CE9">
      <w:pPr>
        <w:jc w:val="center"/>
        <w:rPr>
          <w:rFonts w:ascii="標楷體" w:eastAsia="標楷體"/>
          <w:sz w:val="96"/>
          <w:szCs w:val="96"/>
        </w:rPr>
      </w:pPr>
    </w:p>
    <w:p w:rsidR="00B53261" w:rsidRDefault="00B53261" w:rsidP="00B53261">
      <w:pPr>
        <w:rPr>
          <w:rFonts w:ascii="標楷體" w:eastAsia="標楷體"/>
          <w:sz w:val="32"/>
          <w:szCs w:val="32"/>
        </w:rPr>
      </w:pPr>
    </w:p>
    <w:p w:rsidR="008F48DD" w:rsidRPr="00134225" w:rsidRDefault="008F48DD" w:rsidP="00B53261">
      <w:pPr>
        <w:rPr>
          <w:rFonts w:ascii="標楷體" w:eastAsia="標楷體"/>
          <w:sz w:val="32"/>
          <w:szCs w:val="32"/>
        </w:rPr>
      </w:pPr>
    </w:p>
    <w:p w:rsidR="00134225" w:rsidRPr="00B53261" w:rsidRDefault="00134225" w:rsidP="00B53261">
      <w:pPr>
        <w:rPr>
          <w:rFonts w:ascii="標楷體" w:eastAsia="標楷體"/>
          <w:sz w:val="32"/>
          <w:szCs w:val="32"/>
        </w:rPr>
      </w:pPr>
    </w:p>
    <w:p w:rsidR="00B53261" w:rsidRDefault="00B53261" w:rsidP="00B53261">
      <w:pPr>
        <w:rPr>
          <w:rFonts w:ascii="Arial" w:eastAsia="標楷體" w:hAnsi="Arial" w:cs="Arial"/>
          <w:sz w:val="32"/>
          <w:szCs w:val="32"/>
        </w:rPr>
      </w:pPr>
      <w:r>
        <w:rPr>
          <w:rFonts w:ascii="華康標楷W5注音" w:eastAsia="華康標楷W5注音" w:hAnsi="標楷體" w:hint="eastAsia"/>
          <w:sz w:val="32"/>
          <w:szCs w:val="32"/>
        </w:rPr>
        <w:t>1.</w:t>
      </w:r>
      <w:r w:rsidR="00FF00FA" w:rsidRPr="00B53261">
        <w:rPr>
          <w:rFonts w:ascii="Arial" w:eastAsia="標楷體" w:hAnsi="Arial" w:cs="Arial"/>
          <w:sz w:val="32"/>
          <w:szCs w:val="32"/>
        </w:rPr>
        <w:t xml:space="preserve"> </w:t>
      </w:r>
      <w:r w:rsidRPr="00B53261">
        <w:rPr>
          <w:rFonts w:ascii="Arial" w:eastAsia="標楷體" w:hAnsi="Arial" w:cs="Arial"/>
          <w:sz w:val="32"/>
          <w:szCs w:val="32"/>
        </w:rPr>
        <w:t xml:space="preserve">What </w:t>
      </w:r>
      <w:r>
        <w:rPr>
          <w:rFonts w:ascii="Arial" w:eastAsia="標楷體" w:hAnsi="Arial" w:cs="Arial" w:hint="eastAsia"/>
          <w:sz w:val="32"/>
          <w:szCs w:val="32"/>
        </w:rPr>
        <w:t xml:space="preserve">may </w:t>
      </w:r>
      <w:r>
        <w:rPr>
          <w:rFonts w:ascii="Arial" w:eastAsia="標楷體" w:hAnsi="Arial" w:cs="Arial"/>
          <w:sz w:val="32"/>
          <w:szCs w:val="32"/>
        </w:rPr>
        <w:t>the</w:t>
      </w:r>
      <w:r>
        <w:rPr>
          <w:rFonts w:ascii="Arial" w:eastAsia="標楷體" w:hAnsi="Arial" w:cs="Arial" w:hint="eastAsia"/>
          <w:sz w:val="32"/>
          <w:szCs w:val="32"/>
        </w:rPr>
        <w:t xml:space="preserve"> information come from?</w:t>
      </w:r>
    </w:p>
    <w:p w:rsidR="00B53261" w:rsidRPr="00B53261" w:rsidRDefault="00FF00FA" w:rsidP="00B53261">
      <w:pPr>
        <w:wordWrap w:val="0"/>
        <w:topLinePunct/>
        <w:rPr>
          <w:rFonts w:ascii="華康標楷W5注音" w:eastAsia="華康標楷W5注音" w:hAnsi="Arial" w:cs="Arial"/>
          <w:sz w:val="32"/>
          <w:szCs w:val="32"/>
          <w:u w:val="single"/>
        </w:rPr>
      </w:pPr>
      <w:r>
        <w:rPr>
          <w:rFonts w:ascii="華康標楷W5注音" w:eastAsia="華康標楷W5注音" w:hAnsi="Arial" w:cs="Arial" w:hint="eastAsia"/>
          <w:sz w:val="32"/>
          <w:szCs w:val="32"/>
        </w:rPr>
        <w:t xml:space="preserve">   </w:t>
      </w:r>
      <w:r w:rsidR="00B53261">
        <w:rPr>
          <w:rFonts w:ascii="華康標楷W5注音" w:eastAsia="華康標楷W5注音" w:hAnsi="Arial" w:cs="Arial" w:hint="eastAsia"/>
          <w:sz w:val="32"/>
          <w:szCs w:val="32"/>
        </w:rPr>
        <w:t xml:space="preserve"> </w:t>
      </w:r>
      <w:r w:rsidR="00B53261" w:rsidRPr="00B53261">
        <w:rPr>
          <w:rFonts w:ascii="華康標楷W5注音" w:eastAsia="華康標楷W5注音" w:hAnsi="Arial" w:cs="Arial" w:hint="eastAsia"/>
          <w:sz w:val="32"/>
          <w:szCs w:val="32"/>
          <w:u w:val="single"/>
        </w:rPr>
        <w:t xml:space="preserve">                                           </w:t>
      </w:r>
      <w:r w:rsidR="00134225">
        <w:rPr>
          <w:rFonts w:ascii="華康標楷W5注音" w:eastAsia="華康標楷W5注音" w:hAnsi="Arial" w:cs="Arial" w:hint="eastAsia"/>
          <w:sz w:val="32"/>
          <w:szCs w:val="32"/>
          <w:u w:val="single"/>
        </w:rPr>
        <w:t xml:space="preserve">           </w:t>
      </w:r>
      <w:r w:rsidR="00B53261" w:rsidRPr="00B53261">
        <w:rPr>
          <w:rFonts w:ascii="華康標楷W5注音" w:eastAsia="華康標楷W5注音" w:hAnsi="Arial" w:cs="Arial" w:hint="eastAsia"/>
          <w:sz w:val="32"/>
          <w:szCs w:val="32"/>
          <w:u w:val="single"/>
        </w:rPr>
        <w:t xml:space="preserve">                  </w:t>
      </w:r>
    </w:p>
    <w:p w:rsidR="00134225" w:rsidRDefault="00134225" w:rsidP="00134225">
      <w:pPr>
        <w:rPr>
          <w:rFonts w:ascii="Arial" w:eastAsia="標楷體" w:hAnsi="Arial" w:cs="Arial"/>
          <w:sz w:val="32"/>
          <w:szCs w:val="32"/>
        </w:rPr>
      </w:pPr>
      <w:r>
        <w:rPr>
          <w:rFonts w:ascii="華康標楷W5注音" w:eastAsia="華康標楷W5注音" w:hAnsi="標楷體" w:hint="eastAsia"/>
          <w:sz w:val="32"/>
          <w:szCs w:val="32"/>
        </w:rPr>
        <w:t>2.</w:t>
      </w:r>
      <w:r w:rsidR="00FF00FA">
        <w:rPr>
          <w:rFonts w:ascii="Arial" w:eastAsia="標楷體" w:hAnsi="Arial" w:cs="Arial" w:hint="eastAsia"/>
          <w:sz w:val="32"/>
          <w:szCs w:val="32"/>
        </w:rPr>
        <w:t xml:space="preserve"> </w:t>
      </w:r>
      <w:r>
        <w:rPr>
          <w:rFonts w:ascii="Arial" w:eastAsia="標楷體" w:hAnsi="Arial" w:cs="Arial" w:hint="eastAsia"/>
          <w:sz w:val="32"/>
          <w:szCs w:val="32"/>
        </w:rPr>
        <w:t>Who is the publisher?</w:t>
      </w:r>
    </w:p>
    <w:p w:rsidR="00134225" w:rsidRPr="00B53261" w:rsidRDefault="00134225" w:rsidP="00134225">
      <w:pPr>
        <w:wordWrap w:val="0"/>
        <w:topLinePunct/>
        <w:rPr>
          <w:rFonts w:ascii="華康標楷W5注音" w:eastAsia="華康標楷W5注音" w:hAnsi="Arial" w:cs="Arial"/>
          <w:sz w:val="32"/>
          <w:szCs w:val="32"/>
          <w:u w:val="single"/>
        </w:rPr>
      </w:pPr>
      <w:r>
        <w:rPr>
          <w:rFonts w:ascii="華康標楷W5注音" w:eastAsia="華康標楷W5注音" w:hAnsi="Arial" w:cs="Arial" w:hint="eastAsia"/>
          <w:sz w:val="32"/>
          <w:szCs w:val="32"/>
        </w:rPr>
        <w:t xml:space="preserve">            </w:t>
      </w:r>
      <w:r w:rsidRPr="00B53261">
        <w:rPr>
          <w:rFonts w:ascii="華康標楷W5注音" w:eastAsia="華康標楷W5注音" w:hAnsi="Arial" w:cs="Arial" w:hint="eastAsia"/>
          <w:sz w:val="32"/>
          <w:szCs w:val="32"/>
          <w:u w:val="single"/>
        </w:rPr>
        <w:t xml:space="preserve">                                                    </w:t>
      </w:r>
      <w:r>
        <w:rPr>
          <w:rFonts w:ascii="華康標楷W5注音" w:eastAsia="華康標楷W5注音" w:hAnsi="Arial" w:cs="Arial" w:hint="eastAsia"/>
          <w:sz w:val="32"/>
          <w:szCs w:val="32"/>
          <w:u w:val="single"/>
        </w:rPr>
        <w:t xml:space="preserve">           </w:t>
      </w:r>
      <w:r w:rsidRPr="00B53261">
        <w:rPr>
          <w:rFonts w:ascii="華康標楷W5注音" w:eastAsia="華康標楷W5注音" w:hAnsi="Arial" w:cs="Arial" w:hint="eastAsia"/>
          <w:sz w:val="32"/>
          <w:szCs w:val="32"/>
          <w:u w:val="single"/>
        </w:rPr>
        <w:t xml:space="preserve">         </w:t>
      </w:r>
    </w:p>
    <w:p w:rsidR="00134225" w:rsidRDefault="00134225" w:rsidP="00134225">
      <w:pPr>
        <w:rPr>
          <w:rFonts w:ascii="Arial" w:eastAsia="標楷體" w:hAnsi="Arial" w:cs="Arial"/>
          <w:sz w:val="32"/>
          <w:szCs w:val="32"/>
        </w:rPr>
      </w:pPr>
      <w:r>
        <w:rPr>
          <w:rFonts w:ascii="華康標楷W5注音" w:eastAsia="華康標楷W5注音" w:hAnsi="標楷體" w:hint="eastAsia"/>
          <w:sz w:val="32"/>
          <w:szCs w:val="32"/>
        </w:rPr>
        <w:t>3.</w:t>
      </w:r>
      <w:r w:rsidR="00FF00FA" w:rsidRPr="00B53261">
        <w:rPr>
          <w:rFonts w:ascii="Arial" w:eastAsia="標楷體" w:hAnsi="Arial" w:cs="Arial"/>
          <w:sz w:val="32"/>
          <w:szCs w:val="32"/>
        </w:rPr>
        <w:t xml:space="preserve"> </w:t>
      </w:r>
      <w:r w:rsidRPr="00B53261">
        <w:rPr>
          <w:rFonts w:ascii="Arial" w:eastAsia="標楷體" w:hAnsi="Arial" w:cs="Arial"/>
          <w:sz w:val="32"/>
          <w:szCs w:val="32"/>
        </w:rPr>
        <w:t xml:space="preserve">What </w:t>
      </w:r>
      <w:r>
        <w:rPr>
          <w:rFonts w:ascii="Arial" w:eastAsia="標楷體" w:hAnsi="Arial" w:cs="Arial" w:hint="eastAsia"/>
          <w:sz w:val="32"/>
          <w:szCs w:val="32"/>
        </w:rPr>
        <w:t>edition is this book?</w:t>
      </w:r>
    </w:p>
    <w:p w:rsidR="00134225" w:rsidRDefault="00134225" w:rsidP="00134225">
      <w:pPr>
        <w:wordWrap w:val="0"/>
        <w:topLinePunct/>
        <w:rPr>
          <w:rFonts w:ascii="華康標楷W5注音" w:eastAsia="華康標楷W5注音" w:hAnsi="Arial" w:cs="Arial"/>
          <w:sz w:val="32"/>
          <w:szCs w:val="32"/>
          <w:u w:val="single"/>
        </w:rPr>
      </w:pPr>
      <w:r>
        <w:rPr>
          <w:rFonts w:ascii="華康標楷W5注音" w:eastAsia="華康標楷W5注音" w:hAnsi="Arial" w:cs="Arial" w:hint="eastAsia"/>
          <w:sz w:val="32"/>
          <w:szCs w:val="32"/>
        </w:rPr>
        <w:t xml:space="preserve">            </w:t>
      </w:r>
      <w:r w:rsidRPr="00B53261">
        <w:rPr>
          <w:rFonts w:ascii="華康標楷W5注音" w:eastAsia="華康標楷W5注音" w:hAnsi="Arial" w:cs="Arial" w:hint="eastAsia"/>
          <w:sz w:val="32"/>
          <w:szCs w:val="32"/>
          <w:u w:val="single"/>
        </w:rPr>
        <w:t xml:space="preserve">                                                 </w:t>
      </w:r>
      <w:r>
        <w:rPr>
          <w:rFonts w:ascii="華康標楷W5注音" w:eastAsia="華康標楷W5注音" w:hAnsi="Arial" w:cs="Arial" w:hint="eastAsia"/>
          <w:sz w:val="32"/>
          <w:szCs w:val="32"/>
          <w:u w:val="single"/>
        </w:rPr>
        <w:t xml:space="preserve">           </w:t>
      </w:r>
      <w:r w:rsidRPr="00B53261">
        <w:rPr>
          <w:rFonts w:ascii="華康標楷W5注音" w:eastAsia="華康標楷W5注音" w:hAnsi="Arial" w:cs="Arial" w:hint="eastAsia"/>
          <w:sz w:val="32"/>
          <w:szCs w:val="32"/>
          <w:u w:val="single"/>
        </w:rPr>
        <w:t xml:space="preserve">            </w:t>
      </w:r>
    </w:p>
    <w:p w:rsidR="00F620EE" w:rsidRDefault="00C15F45" w:rsidP="00134225">
      <w:pPr>
        <w:wordWrap w:val="0"/>
        <w:topLinePunct/>
        <w:rPr>
          <w:rFonts w:ascii="華康標楷W5注音" w:eastAsia="華康標楷W5注音" w:hAnsi="Arial" w:cs="Arial"/>
          <w:sz w:val="32"/>
          <w:szCs w:val="32"/>
          <w:u w:val="single"/>
        </w:rPr>
      </w:pPr>
      <w:r>
        <w:rPr>
          <w:rFonts w:ascii="華康標楷W5注音" w:eastAsia="華康標楷W5注音" w:hAnsi="Arial" w:cs="Arial"/>
          <w:noProof/>
          <w:sz w:val="32"/>
          <w:szCs w:val="32"/>
          <w:u w:val="single"/>
        </w:rPr>
        <w:pict>
          <v:shape id="_x0000_s1032" type="#_x0000_t202" style="position:absolute;margin-left:58.4pt;margin-top:28.75pt;width:354.6pt;height:114.8pt;z-index:251662336">
            <v:textbox>
              <w:txbxContent>
                <w:p w:rsidR="00B72543" w:rsidRDefault="00B72543" w:rsidP="00B72543">
                  <w:pPr>
                    <w:jc w:val="center"/>
                    <w:rPr>
                      <w:sz w:val="32"/>
                      <w:szCs w:val="32"/>
                    </w:rPr>
                  </w:pPr>
                  <w:r w:rsidRPr="00B72543">
                    <w:rPr>
                      <w:rFonts w:hint="eastAsia"/>
                      <w:sz w:val="32"/>
                      <w:szCs w:val="32"/>
                    </w:rPr>
                    <w:t>南加</w:t>
                  </w:r>
                  <w:r w:rsidR="009D439B">
                    <w:rPr>
                      <w:rFonts w:hint="eastAsia"/>
                      <w:sz w:val="32"/>
                      <w:szCs w:val="32"/>
                    </w:rPr>
                    <w:t>二</w:t>
                  </w:r>
                  <w:r w:rsidRPr="00B72543">
                    <w:rPr>
                      <w:rFonts w:hint="eastAsia"/>
                      <w:sz w:val="32"/>
                      <w:szCs w:val="32"/>
                    </w:rPr>
                    <w:t>日遊</w:t>
                  </w:r>
                </w:p>
                <w:p w:rsidR="009D439B" w:rsidRPr="00B72543" w:rsidRDefault="009D439B" w:rsidP="009D439B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參觀自然博物館</w:t>
                  </w:r>
                  <w:r w:rsidRPr="00B72543">
                    <w:rPr>
                      <w:rFonts w:hint="eastAsia"/>
                      <w:sz w:val="32"/>
                      <w:szCs w:val="32"/>
                    </w:rPr>
                    <w:t>、</w:t>
                  </w:r>
                  <w:r>
                    <w:rPr>
                      <w:rFonts w:hint="eastAsia"/>
                      <w:sz w:val="32"/>
                      <w:szCs w:val="32"/>
                    </w:rPr>
                    <w:t>中國城</w:t>
                  </w:r>
                  <w:r w:rsidRPr="00B72543">
                    <w:rPr>
                      <w:rFonts w:hint="eastAsia"/>
                      <w:sz w:val="32"/>
                      <w:szCs w:val="32"/>
                    </w:rPr>
                    <w:t>、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 w:val="32"/>
                      <w:szCs w:val="32"/>
                    </w:rPr>
                    <w:t>海洋世界</w:t>
                  </w:r>
                </w:p>
                <w:p w:rsidR="00B72543" w:rsidRPr="00B72543" w:rsidRDefault="00732150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費用</w:t>
                  </w:r>
                  <w:r>
                    <w:rPr>
                      <w:rFonts w:hint="eastAsia"/>
                      <w:sz w:val="32"/>
                      <w:szCs w:val="32"/>
                    </w:rPr>
                    <w:t>:</w:t>
                  </w:r>
                  <w:r w:rsidR="00B72543" w:rsidRPr="00B72543">
                    <w:rPr>
                      <w:rFonts w:hint="eastAsia"/>
                      <w:sz w:val="32"/>
                      <w:szCs w:val="32"/>
                    </w:rPr>
                    <w:t>每人</w:t>
                  </w:r>
                  <w:r w:rsidR="00B72543" w:rsidRPr="00B72543">
                    <w:rPr>
                      <w:rFonts w:hint="eastAsia"/>
                      <w:sz w:val="32"/>
                      <w:szCs w:val="32"/>
                    </w:rPr>
                    <w:t>$</w:t>
                  </w:r>
                  <w:r w:rsidR="009D439B">
                    <w:rPr>
                      <w:rFonts w:hint="eastAsia"/>
                      <w:sz w:val="32"/>
                      <w:szCs w:val="32"/>
                    </w:rPr>
                    <w:t>10</w:t>
                  </w:r>
                  <w:r w:rsidR="00B72543" w:rsidRPr="00B72543">
                    <w:rPr>
                      <w:rFonts w:hint="eastAsia"/>
                      <w:sz w:val="32"/>
                      <w:szCs w:val="32"/>
                    </w:rPr>
                    <w:t>0.00 (</w:t>
                  </w:r>
                  <w:r w:rsidR="00B72543" w:rsidRPr="00B72543">
                    <w:rPr>
                      <w:rFonts w:hint="eastAsia"/>
                      <w:sz w:val="32"/>
                      <w:szCs w:val="32"/>
                    </w:rPr>
                    <w:t>包吃、</w:t>
                  </w:r>
                  <w:r w:rsidR="009D439B">
                    <w:rPr>
                      <w:rFonts w:hint="eastAsia"/>
                      <w:sz w:val="32"/>
                      <w:szCs w:val="32"/>
                    </w:rPr>
                    <w:t>包住</w:t>
                  </w:r>
                  <w:r w:rsidR="009D439B" w:rsidRPr="00B72543">
                    <w:rPr>
                      <w:rFonts w:hint="eastAsia"/>
                      <w:sz w:val="32"/>
                      <w:szCs w:val="32"/>
                    </w:rPr>
                    <w:t>、</w:t>
                  </w:r>
                  <w:r w:rsidR="00B72543" w:rsidRPr="00B72543">
                    <w:rPr>
                      <w:rFonts w:hint="eastAsia"/>
                      <w:sz w:val="32"/>
                      <w:szCs w:val="32"/>
                    </w:rPr>
                    <w:t>包交通工具</w:t>
                  </w:r>
                  <w:r w:rsidR="00B72543" w:rsidRPr="00B72543">
                    <w:rPr>
                      <w:rFonts w:hint="eastAsia"/>
                      <w:sz w:val="32"/>
                      <w:szCs w:val="32"/>
                    </w:rPr>
                    <w:t>)</w:t>
                  </w:r>
                </w:p>
                <w:p w:rsidR="00B72543" w:rsidRPr="00B72543" w:rsidRDefault="009D439B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博物館</w:t>
                  </w:r>
                  <w:r w:rsidR="00B72543" w:rsidRPr="00B72543">
                    <w:rPr>
                      <w:rFonts w:hint="eastAsia"/>
                      <w:sz w:val="32"/>
                      <w:szCs w:val="32"/>
                    </w:rPr>
                    <w:t>及</w:t>
                  </w:r>
                  <w:r>
                    <w:rPr>
                      <w:rFonts w:hint="eastAsia"/>
                      <w:sz w:val="32"/>
                      <w:szCs w:val="32"/>
                    </w:rPr>
                    <w:t>海洋世界</w:t>
                  </w:r>
                  <w:r w:rsidR="00B72543" w:rsidRPr="00B72543">
                    <w:rPr>
                      <w:rFonts w:hint="eastAsia"/>
                      <w:sz w:val="32"/>
                      <w:szCs w:val="32"/>
                    </w:rPr>
                    <w:t>門票</w:t>
                  </w:r>
                  <w:r w:rsidR="00B72543">
                    <w:rPr>
                      <w:rFonts w:hint="eastAsia"/>
                      <w:sz w:val="32"/>
                      <w:szCs w:val="32"/>
                    </w:rPr>
                    <w:t>$</w:t>
                  </w:r>
                  <w:r>
                    <w:rPr>
                      <w:rFonts w:hint="eastAsia"/>
                      <w:sz w:val="32"/>
                      <w:szCs w:val="32"/>
                    </w:rPr>
                    <w:t>75</w:t>
                  </w:r>
                  <w:r w:rsidR="00B72543">
                    <w:rPr>
                      <w:rFonts w:hint="eastAsia"/>
                      <w:sz w:val="32"/>
                      <w:szCs w:val="32"/>
                    </w:rPr>
                    <w:t>.00</w:t>
                  </w:r>
                </w:p>
                <w:p w:rsidR="00B72543" w:rsidRPr="00B72543" w:rsidRDefault="00B72543">
                  <w:pPr>
                    <w:rPr>
                      <w:sz w:val="32"/>
                      <w:szCs w:val="32"/>
                    </w:rPr>
                  </w:pPr>
                  <w:r w:rsidRPr="00B72543">
                    <w:rPr>
                      <w:rFonts w:hint="eastAsia"/>
                      <w:sz w:val="32"/>
                      <w:szCs w:val="32"/>
                    </w:rPr>
                    <w:t>司機、導遊小費每人</w:t>
                  </w:r>
                  <w:r w:rsidR="009D439B">
                    <w:rPr>
                      <w:rFonts w:hint="eastAsia"/>
                      <w:sz w:val="32"/>
                      <w:szCs w:val="32"/>
                    </w:rPr>
                    <w:t>每天</w:t>
                  </w:r>
                  <w:r w:rsidRPr="00B72543">
                    <w:rPr>
                      <w:rFonts w:hint="eastAsia"/>
                      <w:sz w:val="32"/>
                      <w:szCs w:val="32"/>
                    </w:rPr>
                    <w:t xml:space="preserve">$7.00  </w:t>
                  </w:r>
                </w:p>
              </w:txbxContent>
            </v:textbox>
          </v:shape>
        </w:pict>
      </w:r>
    </w:p>
    <w:p w:rsidR="00B72543" w:rsidRDefault="00B72543" w:rsidP="00134225">
      <w:pPr>
        <w:wordWrap w:val="0"/>
        <w:topLinePunct/>
        <w:rPr>
          <w:rFonts w:ascii="華康標楷W5注音" w:eastAsia="華康標楷W5注音" w:hAnsi="Arial" w:cs="Arial"/>
          <w:sz w:val="32"/>
          <w:szCs w:val="32"/>
          <w:u w:val="single"/>
        </w:rPr>
      </w:pPr>
    </w:p>
    <w:p w:rsidR="00B72543" w:rsidRDefault="00B72543" w:rsidP="00134225">
      <w:pPr>
        <w:wordWrap w:val="0"/>
        <w:topLinePunct/>
        <w:rPr>
          <w:rFonts w:ascii="華康標楷W5注音" w:eastAsia="華康標楷W5注音" w:hAnsi="Arial" w:cs="Arial"/>
          <w:sz w:val="32"/>
          <w:szCs w:val="32"/>
          <w:u w:val="single"/>
        </w:rPr>
      </w:pPr>
    </w:p>
    <w:p w:rsidR="00B72543" w:rsidRDefault="00B72543" w:rsidP="00134225">
      <w:pPr>
        <w:wordWrap w:val="0"/>
        <w:topLinePunct/>
        <w:rPr>
          <w:rFonts w:ascii="華康標楷W5注音" w:eastAsia="華康標楷W5注音" w:hAnsi="Arial" w:cs="Arial"/>
          <w:sz w:val="32"/>
          <w:szCs w:val="32"/>
          <w:u w:val="single"/>
        </w:rPr>
      </w:pPr>
    </w:p>
    <w:p w:rsidR="00616546" w:rsidRDefault="00616546" w:rsidP="00134225">
      <w:pPr>
        <w:wordWrap w:val="0"/>
        <w:topLinePunct/>
        <w:rPr>
          <w:rFonts w:ascii="華康標楷W5注音" w:eastAsia="華康標楷W5注音" w:hAnsi="Arial" w:cs="Arial"/>
          <w:sz w:val="32"/>
          <w:szCs w:val="32"/>
          <w:u w:val="single"/>
        </w:rPr>
      </w:pPr>
    </w:p>
    <w:p w:rsidR="009D439B" w:rsidRDefault="00B72543" w:rsidP="009D439B">
      <w:pPr>
        <w:jc w:val="both"/>
        <w:rPr>
          <w:rFonts w:ascii="Arial" w:eastAsia="標楷體" w:hAnsi="Arial" w:cs="Arial"/>
          <w:sz w:val="32"/>
          <w:szCs w:val="32"/>
        </w:rPr>
      </w:pPr>
      <w:r>
        <w:rPr>
          <w:rFonts w:ascii="華康標楷W5注音" w:eastAsia="華康標楷W5注音" w:hAnsi="標楷體" w:hint="eastAsia"/>
          <w:sz w:val="32"/>
          <w:szCs w:val="32"/>
        </w:rPr>
        <w:t>1.</w:t>
      </w:r>
      <w:r>
        <w:rPr>
          <w:rFonts w:ascii="華康標楷W5注音" w:eastAsia="華康標楷W5注音" w:hAnsi="細明體" w:hint="eastAsia"/>
          <w:sz w:val="32"/>
          <w:szCs w:val="32"/>
        </w:rPr>
        <w:t xml:space="preserve">【 </w:t>
      </w:r>
      <w:r w:rsidRPr="00FF5D31">
        <w:rPr>
          <w:rFonts w:ascii="標楷體" w:eastAsia="標楷體" w:hAnsi="標楷體" w:hint="eastAsia"/>
          <w:sz w:val="32"/>
          <w:szCs w:val="32"/>
        </w:rPr>
        <w:t>】</w:t>
      </w:r>
      <w:r w:rsidR="00616546" w:rsidRPr="00616546">
        <w:rPr>
          <w:rFonts w:ascii="標楷體" w:eastAsia="標楷體" w:hAnsi="標楷體" w:hint="eastAsia"/>
          <w:sz w:val="32"/>
          <w:szCs w:val="32"/>
        </w:rPr>
        <w:t>一個人</w:t>
      </w:r>
      <w:r w:rsidR="009D439B">
        <w:rPr>
          <w:rFonts w:ascii="Arial" w:eastAsia="標楷體" w:hAnsi="Arial" w:cs="Arial" w:hint="eastAsia"/>
          <w:sz w:val="32"/>
          <w:szCs w:val="32"/>
        </w:rPr>
        <w:t>參加</w:t>
      </w:r>
      <w:r w:rsidR="009D439B">
        <w:rPr>
          <w:rFonts w:ascii="Arial" w:eastAsia="標楷體" w:hAnsi="Arial" w:cs="Arial"/>
          <w:sz w:val="32"/>
          <w:szCs w:val="32"/>
        </w:rPr>
        <w:t>”</w:t>
      </w:r>
      <w:r w:rsidR="009D439B" w:rsidRPr="00616546">
        <w:rPr>
          <w:rFonts w:ascii="標楷體" w:eastAsia="標楷體" w:hAnsi="標楷體" w:hint="eastAsia"/>
          <w:sz w:val="32"/>
          <w:szCs w:val="32"/>
        </w:rPr>
        <w:t>南加二日遊</w:t>
      </w:r>
      <w:r w:rsidR="00616546">
        <w:rPr>
          <w:rFonts w:ascii="標楷體" w:eastAsia="標楷體" w:hAnsi="標楷體"/>
          <w:sz w:val="32"/>
          <w:szCs w:val="32"/>
        </w:rPr>
        <w:t>”</w:t>
      </w:r>
      <w:r w:rsidR="00732150">
        <w:rPr>
          <w:rFonts w:ascii="華康標楷W5注音" w:eastAsia="華康標楷W5注音" w:hAnsi="標楷體" w:hint="eastAsia"/>
          <w:sz w:val="32"/>
          <w:szCs w:val="32"/>
        </w:rPr>
        <w:t>總共</w:t>
      </w:r>
      <w:r w:rsidR="009D439B" w:rsidRPr="00616546">
        <w:rPr>
          <w:rFonts w:ascii="標楷體" w:eastAsia="標楷體" w:hAnsi="標楷體" w:cs="Arial" w:hint="eastAsia"/>
          <w:sz w:val="32"/>
          <w:szCs w:val="32"/>
        </w:rPr>
        <w:t>費用是多少</w:t>
      </w:r>
      <w:r w:rsidR="009D439B">
        <w:rPr>
          <w:rFonts w:ascii="華康標楷W5注音" w:eastAsia="華康標楷W5注音" w:hAnsi="Arial" w:cs="Arial" w:hint="eastAsia"/>
          <w:sz w:val="32"/>
          <w:szCs w:val="32"/>
        </w:rPr>
        <w:t>?</w:t>
      </w:r>
    </w:p>
    <w:p w:rsidR="00B72543" w:rsidRPr="00B53261" w:rsidRDefault="00B72543" w:rsidP="00B72543">
      <w:pPr>
        <w:wordWrap w:val="0"/>
        <w:topLinePunct/>
        <w:rPr>
          <w:rFonts w:ascii="華康標楷W5注音" w:eastAsia="華康標楷W5注音" w:hAnsi="Arial" w:cs="Arial"/>
          <w:sz w:val="32"/>
          <w:szCs w:val="32"/>
          <w:u w:val="single"/>
        </w:rPr>
      </w:pPr>
      <w:r>
        <w:rPr>
          <w:rFonts w:ascii="華康標楷W5注音" w:eastAsia="華康標楷W5注音" w:hAnsi="Arial" w:cs="Arial" w:hint="eastAsia"/>
          <w:sz w:val="32"/>
          <w:szCs w:val="32"/>
        </w:rPr>
        <w:t xml:space="preserve">            </w:t>
      </w:r>
      <w:r w:rsidRPr="00B53261">
        <w:rPr>
          <w:rFonts w:ascii="華康標楷W5注音" w:eastAsia="華康標楷W5注音" w:hAnsi="Arial" w:cs="Arial" w:hint="eastAsia"/>
          <w:sz w:val="32"/>
          <w:szCs w:val="32"/>
          <w:u w:val="single"/>
        </w:rPr>
        <w:t xml:space="preserve">                                           </w:t>
      </w:r>
      <w:r>
        <w:rPr>
          <w:rFonts w:ascii="華康標楷W5注音" w:eastAsia="華康標楷W5注音" w:hAnsi="Arial" w:cs="Arial" w:hint="eastAsia"/>
          <w:sz w:val="32"/>
          <w:szCs w:val="32"/>
          <w:u w:val="single"/>
        </w:rPr>
        <w:t xml:space="preserve">           </w:t>
      </w:r>
      <w:r w:rsidRPr="00B53261">
        <w:rPr>
          <w:rFonts w:ascii="華康標楷W5注音" w:eastAsia="華康標楷W5注音" w:hAnsi="Arial" w:cs="Arial" w:hint="eastAsia"/>
          <w:sz w:val="32"/>
          <w:szCs w:val="32"/>
          <w:u w:val="single"/>
        </w:rPr>
        <w:t xml:space="preserve">                  </w:t>
      </w:r>
    </w:p>
    <w:p w:rsidR="00B72543" w:rsidRPr="00616546" w:rsidRDefault="00B72543" w:rsidP="00616546">
      <w:pPr>
        <w:ind w:right="-630"/>
        <w:rPr>
          <w:rFonts w:ascii="標楷體" w:eastAsia="標楷體" w:hAnsi="標楷體"/>
          <w:sz w:val="32"/>
          <w:szCs w:val="32"/>
        </w:rPr>
      </w:pPr>
      <w:r>
        <w:rPr>
          <w:rFonts w:ascii="華康標楷W5注音" w:eastAsia="華康標楷W5注音" w:hAnsi="標楷體" w:hint="eastAsia"/>
          <w:sz w:val="32"/>
          <w:szCs w:val="32"/>
        </w:rPr>
        <w:t>2.</w:t>
      </w:r>
      <w:r>
        <w:rPr>
          <w:rFonts w:ascii="華康標楷W5注音" w:eastAsia="華康標楷W5注音" w:hAnsi="細明體" w:hint="eastAsia"/>
          <w:sz w:val="32"/>
          <w:szCs w:val="32"/>
        </w:rPr>
        <w:t xml:space="preserve">【 </w:t>
      </w:r>
      <w:r w:rsidRPr="00FF5D31">
        <w:rPr>
          <w:rFonts w:ascii="標楷體" w:eastAsia="標楷體" w:hAnsi="標楷體" w:hint="eastAsia"/>
          <w:sz w:val="32"/>
          <w:szCs w:val="32"/>
        </w:rPr>
        <w:t>】</w:t>
      </w:r>
      <w:r w:rsidR="00616546">
        <w:rPr>
          <w:rFonts w:ascii="Arial" w:eastAsia="標楷體" w:hAnsi="Arial" w:cs="Arial" w:hint="eastAsia"/>
          <w:sz w:val="32"/>
          <w:szCs w:val="32"/>
        </w:rPr>
        <w:t>小美和小中一起參加</w:t>
      </w:r>
      <w:r w:rsidR="00616546">
        <w:rPr>
          <w:rFonts w:ascii="Arial" w:eastAsia="標楷體" w:hAnsi="Arial" w:cs="Arial"/>
          <w:sz w:val="32"/>
          <w:szCs w:val="32"/>
        </w:rPr>
        <w:t>”</w:t>
      </w:r>
      <w:r w:rsidR="00616546" w:rsidRPr="00616546">
        <w:rPr>
          <w:rFonts w:ascii="標楷體" w:eastAsia="標楷體" w:hAnsi="標楷體" w:hint="eastAsia"/>
          <w:sz w:val="32"/>
          <w:szCs w:val="32"/>
        </w:rPr>
        <w:t>南加二日遊</w:t>
      </w:r>
      <w:r w:rsidR="00616546">
        <w:rPr>
          <w:rFonts w:ascii="標楷體" w:eastAsia="標楷體" w:hAnsi="標楷體"/>
          <w:sz w:val="32"/>
          <w:szCs w:val="32"/>
        </w:rPr>
        <w:t>”</w:t>
      </w:r>
      <w:r w:rsidR="00616546">
        <w:rPr>
          <w:rFonts w:ascii="標楷體" w:eastAsia="標楷體" w:hAnsi="標楷體" w:hint="eastAsia"/>
          <w:sz w:val="32"/>
          <w:szCs w:val="32"/>
        </w:rPr>
        <w:t>,他們總共要付多少</w:t>
      </w:r>
      <w:r w:rsidR="00616546" w:rsidRPr="00616546">
        <w:rPr>
          <w:rFonts w:ascii="標楷體" w:eastAsia="標楷體" w:hAnsi="標楷體" w:hint="eastAsia"/>
          <w:sz w:val="32"/>
          <w:szCs w:val="32"/>
          <w:u w:val="single"/>
        </w:rPr>
        <w:t>tips</w:t>
      </w:r>
      <w:r>
        <w:rPr>
          <w:rFonts w:ascii="Arial" w:eastAsia="標楷體" w:hAnsi="Arial" w:cs="Arial" w:hint="eastAsia"/>
          <w:sz w:val="32"/>
          <w:szCs w:val="32"/>
        </w:rPr>
        <w:t>?</w:t>
      </w:r>
      <w:r w:rsidR="00616546">
        <w:rPr>
          <w:rFonts w:ascii="華康標楷W5注音" w:eastAsia="華康標楷W5注音" w:hAnsi="Arial" w:cs="Arial" w:hint="eastAsia"/>
          <w:sz w:val="32"/>
          <w:szCs w:val="32"/>
        </w:rPr>
        <w:t xml:space="preserve"> </w:t>
      </w:r>
      <w:r w:rsidR="00616546" w:rsidRPr="00B53261">
        <w:rPr>
          <w:rFonts w:ascii="華康標楷W5注音" w:eastAsia="華康標楷W5注音" w:hAnsi="Arial" w:cs="Arial" w:hint="eastAsia"/>
          <w:sz w:val="32"/>
          <w:szCs w:val="32"/>
          <w:u w:val="single"/>
        </w:rPr>
        <w:t xml:space="preserve">                                                    </w:t>
      </w:r>
      <w:r w:rsidR="00616546">
        <w:rPr>
          <w:rFonts w:ascii="華康標楷W5注音" w:eastAsia="華康標楷W5注音" w:hAnsi="Arial" w:cs="Arial" w:hint="eastAsia"/>
          <w:sz w:val="32"/>
          <w:szCs w:val="32"/>
          <w:u w:val="single"/>
        </w:rPr>
        <w:t xml:space="preserve">           </w:t>
      </w:r>
      <w:r w:rsidR="00616546" w:rsidRPr="00B53261">
        <w:rPr>
          <w:rFonts w:ascii="華康標楷W5注音" w:eastAsia="華康標楷W5注音" w:hAnsi="Arial" w:cs="Arial" w:hint="eastAsia"/>
          <w:sz w:val="32"/>
          <w:szCs w:val="32"/>
          <w:u w:val="single"/>
        </w:rPr>
        <w:t xml:space="preserve">     </w:t>
      </w:r>
    </w:p>
    <w:p w:rsidR="00616546" w:rsidRPr="00B53261" w:rsidRDefault="00B72543" w:rsidP="00616546">
      <w:pPr>
        <w:wordWrap w:val="0"/>
        <w:topLinePunct/>
        <w:rPr>
          <w:rFonts w:ascii="華康標楷W5注音" w:eastAsia="華康標楷W5注音" w:hAnsi="Arial" w:cs="Arial"/>
          <w:sz w:val="32"/>
          <w:szCs w:val="32"/>
          <w:u w:val="single"/>
        </w:rPr>
      </w:pPr>
      <w:r>
        <w:rPr>
          <w:rFonts w:ascii="華康標楷W5注音" w:eastAsia="華康標楷W5注音" w:hAnsi="Arial" w:cs="Arial" w:hint="eastAsia"/>
          <w:sz w:val="32"/>
          <w:szCs w:val="32"/>
        </w:rPr>
        <w:t xml:space="preserve">       </w:t>
      </w:r>
      <w:r w:rsidR="00616546">
        <w:rPr>
          <w:rFonts w:ascii="華康標楷W5注音" w:eastAsia="華康標楷W5注音" w:hAnsi="Arial" w:cs="Arial" w:hint="eastAsia"/>
          <w:sz w:val="32"/>
          <w:szCs w:val="32"/>
        </w:rPr>
        <w:t xml:space="preserve">     </w:t>
      </w:r>
      <w:r w:rsidR="00616546" w:rsidRPr="00B53261">
        <w:rPr>
          <w:rFonts w:ascii="華康標楷W5注音" w:eastAsia="華康標楷W5注音" w:hAnsi="Arial" w:cs="Arial" w:hint="eastAsia"/>
          <w:sz w:val="32"/>
          <w:szCs w:val="32"/>
          <w:u w:val="single"/>
        </w:rPr>
        <w:t xml:space="preserve">                                           </w:t>
      </w:r>
      <w:r w:rsidR="00616546">
        <w:rPr>
          <w:rFonts w:ascii="華康標楷W5注音" w:eastAsia="華康標楷W5注音" w:hAnsi="Arial" w:cs="Arial" w:hint="eastAsia"/>
          <w:sz w:val="32"/>
          <w:szCs w:val="32"/>
          <w:u w:val="single"/>
        </w:rPr>
        <w:t xml:space="preserve">           </w:t>
      </w:r>
      <w:r w:rsidR="00616546" w:rsidRPr="00B53261">
        <w:rPr>
          <w:rFonts w:ascii="華康標楷W5注音" w:eastAsia="華康標楷W5注音" w:hAnsi="Arial" w:cs="Arial" w:hint="eastAsia"/>
          <w:sz w:val="32"/>
          <w:szCs w:val="32"/>
          <w:u w:val="single"/>
        </w:rPr>
        <w:t xml:space="preserve">                  </w:t>
      </w:r>
    </w:p>
    <w:sectPr w:rsidR="00616546" w:rsidRPr="00B53261" w:rsidSect="008F48DD">
      <w:headerReference w:type="default" r:id="rId7"/>
      <w:pgSz w:w="12240" w:h="15840" w:code="1"/>
      <w:pgMar w:top="1008" w:right="1008" w:bottom="1008" w:left="1296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16C" w:rsidRDefault="0002316C" w:rsidP="008F48DD">
      <w:r>
        <w:separator/>
      </w:r>
    </w:p>
  </w:endnote>
  <w:endnote w:type="continuationSeparator" w:id="1">
    <w:p w:rsidR="0002316C" w:rsidRDefault="0002316C" w:rsidP="008F4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標楷W5注音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華康楷書體注音">
    <w:altName w:val="新細明體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16C" w:rsidRDefault="0002316C" w:rsidP="008F48DD">
      <w:r>
        <w:separator/>
      </w:r>
    </w:p>
  </w:footnote>
  <w:footnote w:type="continuationSeparator" w:id="1">
    <w:p w:rsidR="0002316C" w:rsidRDefault="0002316C" w:rsidP="008F4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DD" w:rsidRDefault="008F48DD">
    <w:pPr>
      <w:pStyle w:val="Header"/>
    </w:pPr>
    <w:r>
      <w:rPr>
        <w:rFonts w:hint="eastAsia"/>
      </w:rPr>
      <w:t>美洲華與第六冊第二課補充練習</w:t>
    </w:r>
    <w:r>
      <w:rPr>
        <w:rFonts w:hint="eastAsia"/>
      </w:rPr>
      <w:t xml:space="preserve">                                                                   </w:t>
    </w:r>
    <w:r>
      <w:rPr>
        <w:rFonts w:hint="eastAsia"/>
      </w:rPr>
      <w:t>許美玲老師製作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E60DF"/>
    <w:multiLevelType w:val="hybridMultilevel"/>
    <w:tmpl w:val="28EE9DF0"/>
    <w:lvl w:ilvl="0" w:tplc="0122C132">
      <w:start w:val="1"/>
      <w:numFmt w:val="decimal"/>
      <w:lvlText w:val="%1."/>
      <w:lvlJc w:val="left"/>
      <w:pPr>
        <w:ind w:left="4320" w:hanging="360"/>
      </w:pPr>
      <w:rPr>
        <w:rFonts w:ascii="華康標楷W5注音" w:eastAsia="華康標楷W5注音"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2B1D"/>
    <w:rsid w:val="000070E7"/>
    <w:rsid w:val="0002316C"/>
    <w:rsid w:val="00025A67"/>
    <w:rsid w:val="00134225"/>
    <w:rsid w:val="00173CE9"/>
    <w:rsid w:val="001A0BC9"/>
    <w:rsid w:val="001C3382"/>
    <w:rsid w:val="002A380F"/>
    <w:rsid w:val="00487975"/>
    <w:rsid w:val="00513AFC"/>
    <w:rsid w:val="00616546"/>
    <w:rsid w:val="006957B4"/>
    <w:rsid w:val="007165B9"/>
    <w:rsid w:val="00732150"/>
    <w:rsid w:val="007F55BB"/>
    <w:rsid w:val="00800E41"/>
    <w:rsid w:val="00814068"/>
    <w:rsid w:val="008F48DD"/>
    <w:rsid w:val="009D439B"/>
    <w:rsid w:val="00B52B1D"/>
    <w:rsid w:val="00B53261"/>
    <w:rsid w:val="00B72543"/>
    <w:rsid w:val="00C15F45"/>
    <w:rsid w:val="00F1690B"/>
    <w:rsid w:val="00F620EE"/>
    <w:rsid w:val="00FF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CE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57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99" w:lineRule="atLeast"/>
    </w:pPr>
    <w:rPr>
      <w:rFonts w:ascii="Arial" w:eastAsia="Times New Roman" w:hAnsi="Arial" w:cs="Arial"/>
      <w:kern w:val="0"/>
      <w:sz w:val="19"/>
      <w:szCs w:val="19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57B4"/>
    <w:rPr>
      <w:rFonts w:ascii="Arial" w:eastAsia="Times New Roman" w:hAnsi="Arial" w:cs="Arial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BC9"/>
    <w:pPr>
      <w:widowControl/>
    </w:pPr>
    <w:rPr>
      <w:rFonts w:ascii="Tahoma" w:eastAsiaTheme="minorEastAsi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BC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070E7"/>
    <w:rPr>
      <w:rFonts w:eastAsia="華康楷書體注音"/>
      <w:sz w:val="40"/>
    </w:rPr>
  </w:style>
  <w:style w:type="character" w:customStyle="1" w:styleId="BodyTextChar">
    <w:name w:val="Body Text Char"/>
    <w:basedOn w:val="DefaultParagraphFont"/>
    <w:link w:val="BodyText"/>
    <w:rsid w:val="000070E7"/>
    <w:rPr>
      <w:rFonts w:ascii="Times New Roman" w:eastAsia="華康楷書體注音" w:hAnsi="Times New Roman" w:cs="Times New Roman"/>
      <w:kern w:val="2"/>
      <w:sz w:val="40"/>
      <w:szCs w:val="24"/>
    </w:rPr>
  </w:style>
  <w:style w:type="character" w:styleId="Hyperlink">
    <w:name w:val="Hyperlink"/>
    <w:basedOn w:val="DefaultParagraphFont"/>
    <w:rsid w:val="00173C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4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8DD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4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8DD"/>
    <w:rPr>
      <w:rFonts w:ascii="Times New Roman" w:eastAsia="新細明體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6861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9756">
                  <w:marLeft w:val="0"/>
                  <w:marRight w:val="4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632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5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ADA7"/>
                            <w:bottom w:val="none" w:sz="0" w:space="0" w:color="auto"/>
                            <w:right w:val="single" w:sz="6" w:space="0" w:color="E5ADA7"/>
                          </w:divBdr>
                          <w:divsChild>
                            <w:div w:id="1405251895">
                              <w:marLeft w:val="41"/>
                              <w:marRight w:val="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6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NCACLS</dc:creator>
  <cp:lastModifiedBy>NCACLS</cp:lastModifiedBy>
  <cp:revision>4</cp:revision>
  <dcterms:created xsi:type="dcterms:W3CDTF">2009-10-17T17:31:00Z</dcterms:created>
  <dcterms:modified xsi:type="dcterms:W3CDTF">2009-10-18T18:30:00Z</dcterms:modified>
</cp:coreProperties>
</file>